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32EEA229"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5EF74B3F" w:rsidR="00511241" w:rsidRPr="000018C6" w:rsidRDefault="00511ECC" w:rsidP="00511241">
      <w:pPr>
        <w:rPr>
          <w:rFonts w:ascii="Open Sans" w:hAnsi="Open Sans" w:cs="Open Sans"/>
          <w:b/>
          <w:color w:val="3366CC"/>
        </w:rPr>
      </w:pPr>
      <w:r w:rsidRPr="00F40E52">
        <w:rPr>
          <w:rFonts w:ascii="Open Sans" w:hAnsi="Open Sans" w:cs="Open Sans"/>
        </w:rPr>
        <w:br w:type="page"/>
      </w:r>
      <w:r w:rsidR="00957151">
        <w:rPr>
          <w:rFonts w:ascii="Open Sans" w:hAnsi="Open Sans" w:cs="Open Sans"/>
          <w:b/>
          <w:color w:val="3366CC"/>
        </w:rPr>
        <w:lastRenderedPageBreak/>
        <w:t>St Marie’s</w:t>
      </w:r>
      <w:r w:rsidR="00511241" w:rsidRPr="000018C6">
        <w:rPr>
          <w:rFonts w:ascii="Open Sans" w:hAnsi="Open Sans" w:cs="Open Sans"/>
          <w:b/>
          <w:color w:val="3366CC"/>
        </w:rPr>
        <w:t xml:space="preserve"> CATHOLIC Primary SCHOOL</w:t>
      </w:r>
    </w:p>
    <w:p w14:paraId="4A4EB408" w14:textId="3EB8B9F9" w:rsidR="00511241" w:rsidRPr="00511241" w:rsidRDefault="00511241" w:rsidP="00511241">
      <w:pPr>
        <w:rPr>
          <w:rFonts w:ascii="Open Sans" w:hAnsi="Open Sans" w:cs="Open Sans"/>
          <w:b/>
          <w:color w:val="3366CC"/>
        </w:rPr>
      </w:pPr>
      <w:r w:rsidRPr="00511241">
        <w:rPr>
          <w:rFonts w:ascii="Open Sans" w:hAnsi="Open Sans" w:cs="Open Sans"/>
          <w:b/>
          <w:color w:val="3366CC"/>
        </w:rPr>
        <w:t>SUPPLEMENTARY INFORMATION FORM</w:t>
      </w:r>
      <w:r w:rsidR="00553712">
        <w:rPr>
          <w:rFonts w:ascii="Open Sans" w:hAnsi="Open Sans" w:cs="Open Sans"/>
          <w:b/>
          <w:color w:val="3366CC"/>
        </w:rPr>
        <w:t xml:space="preserve"> </w:t>
      </w:r>
      <w:r w:rsidRPr="00511241">
        <w:rPr>
          <w:rFonts w:ascii="Open Sans" w:hAnsi="Open Sans" w:cs="Open Sans"/>
          <w:b/>
          <w:color w:val="3366CC"/>
        </w:rPr>
        <w:t>20</w:t>
      </w:r>
      <w:r w:rsidR="00553712">
        <w:rPr>
          <w:rFonts w:ascii="Open Sans" w:hAnsi="Open Sans" w:cs="Open Sans"/>
          <w:b/>
          <w:color w:val="3366CC"/>
        </w:rPr>
        <w:t>26</w:t>
      </w:r>
      <w:r w:rsidRPr="00511241">
        <w:rPr>
          <w:rFonts w:ascii="Open Sans" w:hAnsi="Open Sans" w:cs="Open Sans"/>
          <w:b/>
          <w:color w:val="3366CC"/>
        </w:rPr>
        <w:t>/20</w:t>
      </w:r>
      <w:r w:rsidR="00553712">
        <w:rPr>
          <w:rFonts w:ascii="Open Sans" w:hAnsi="Open Sans" w:cs="Open Sans"/>
          <w:b/>
          <w:color w:val="3366CC"/>
        </w:rPr>
        <w:t>27</w:t>
      </w:r>
    </w:p>
    <w:p w14:paraId="485D710B" w14:textId="7FA9FF5E" w:rsidR="00511241" w:rsidRPr="00511241" w:rsidRDefault="00511241" w:rsidP="00511241">
      <w:pPr>
        <w:rPr>
          <w:rFonts w:ascii="Open Sans" w:hAnsi="Open Sans" w:cs="Open Sans"/>
        </w:rPr>
      </w:pPr>
      <w:r w:rsidRPr="00511241">
        <w:rPr>
          <w:rFonts w:ascii="Open Sans" w:hAnsi="Open Sans" w:cs="Open Sans"/>
        </w:rPr>
        <w:t xml:space="preserve">If you are expressing a preference for a place for your child at </w:t>
      </w:r>
      <w:r w:rsidR="00957151">
        <w:rPr>
          <w:rFonts w:ascii="Open Sans" w:hAnsi="Open Sans" w:cs="Open Sans"/>
          <w:b/>
          <w:bCs/>
          <w:color w:val="3366CC"/>
        </w:rPr>
        <w:t>St Marie’s</w:t>
      </w:r>
      <w:r w:rsidRPr="00511241">
        <w:rPr>
          <w:rFonts w:ascii="Open Sans" w:hAnsi="Open Sans" w:cs="Open Sans"/>
          <w:color w:val="3366CC"/>
        </w:rPr>
        <w:t xml:space="preserve"> </w:t>
      </w:r>
      <w:r w:rsidRPr="00511241">
        <w:rPr>
          <w:rFonts w:ascii="Open Sans" w:hAnsi="Open Sans" w:cs="Open Sans"/>
        </w:rPr>
        <w:t>in</w:t>
      </w:r>
      <w:r w:rsidR="00CE5027">
        <w:rPr>
          <w:rFonts w:ascii="Open Sans" w:hAnsi="Open Sans" w:cs="Open Sans"/>
          <w:b/>
          <w:bCs/>
          <w:color w:val="3366CC"/>
        </w:rPr>
        <w:t xml:space="preserve"> Knowsley</w:t>
      </w:r>
      <w:r w:rsidRPr="00511241">
        <w:rPr>
          <w:rFonts w:ascii="Open Sans" w:hAnsi="Open Sans" w:cs="Open Sans"/>
          <w:color w:val="3366CC"/>
        </w:rPr>
        <w:t xml:space="preserv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62CBEE2B"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957151">
        <w:rPr>
          <w:rFonts w:ascii="Open Sans" w:hAnsi="Open Sans" w:cs="Open Sans"/>
          <w:b/>
          <w:color w:val="3366CC"/>
        </w:rPr>
        <w:t>St Marie’s School Office</w:t>
      </w:r>
      <w:r w:rsidRPr="00511241">
        <w:rPr>
          <w:rFonts w:ascii="Open Sans" w:hAnsi="Open Sans" w:cs="Open Sans"/>
          <w:b/>
        </w:rPr>
        <w:t xml:space="preserve"> </w:t>
      </w:r>
      <w:r w:rsidRPr="00511241">
        <w:rPr>
          <w:rFonts w:ascii="Open Sans" w:hAnsi="Open Sans" w:cs="Open Sans"/>
        </w:rPr>
        <w:t xml:space="preserve">by the closing date </w:t>
      </w:r>
      <w:r w:rsidRPr="00511241">
        <w:rPr>
          <w:rFonts w:ascii="Open Sans" w:hAnsi="Open Sans" w:cs="Open Sans"/>
          <w:b/>
          <w:bCs/>
          <w:color w:val="3366CC"/>
        </w:rPr>
        <w:t>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w:t>
      </w:r>
      <w:r w:rsidR="00553712">
        <w:rPr>
          <w:rFonts w:ascii="Open Sans" w:hAnsi="Open Sans" w:cs="Open Sans"/>
          <w:b/>
          <w:bCs/>
          <w:color w:val="3366CC"/>
        </w:rPr>
        <w:t>26</w:t>
      </w:r>
      <w:r w:rsidRPr="00511241">
        <w:rPr>
          <w:rFonts w:ascii="Open Sans" w:hAnsi="Open Sans" w:cs="Open Sans"/>
          <w:b/>
          <w:bCs/>
          <w:color w:val="3366CC"/>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77777777"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 xml:space="preserve">If you do not provide the information required in this form and return it to the school/academy, with all supporting documentation, by the closing date, your child may not be placed in the appropriate faith </w:t>
      </w:r>
      <w:proofErr w:type="gramStart"/>
      <w:r w:rsidRPr="00511241">
        <w:rPr>
          <w:rFonts w:ascii="Open Sans" w:hAnsi="Open Sans" w:cs="Open Sans"/>
          <w:b/>
          <w:color w:val="3366CC"/>
        </w:rPr>
        <w:t>category</w:t>
      </w:r>
      <w:proofErr w:type="gramEnd"/>
      <w:r w:rsidRPr="00511241">
        <w:rPr>
          <w:rFonts w:ascii="Open Sans" w:hAnsi="Open Sans" w:cs="Open Sans"/>
          <w:b/>
          <w:color w:val="3366CC"/>
        </w:rPr>
        <w:t xml:space="preserve">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Default="00712F1B" w:rsidP="00712F1B">
            <w:pPr>
              <w:rPr>
                <w:rFonts w:ascii="Open Sans" w:hAnsi="Open Sans" w:cs="Open Sans"/>
                <w:b/>
              </w:rPr>
            </w:pPr>
            <w:r w:rsidRPr="00511241">
              <w:rPr>
                <w:rFonts w:ascii="Open Sans" w:hAnsi="Open Sans" w:cs="Open Sans"/>
                <w:b/>
                <w:color w:val="3366CC"/>
              </w:rPr>
              <w:t>Name of child:</w:t>
            </w:r>
          </w:p>
        </w:tc>
        <w:tc>
          <w:tcPr>
            <w:tcW w:w="6656" w:type="dxa"/>
          </w:tcPr>
          <w:p w14:paraId="3CACC77D" w14:textId="77777777" w:rsidR="00712F1B" w:rsidRDefault="00712F1B" w:rsidP="00712F1B">
            <w:pPr>
              <w:rPr>
                <w:rFonts w:ascii="Open Sans" w:hAnsi="Open Sans" w:cs="Open Sans"/>
                <w:b/>
              </w:rPr>
            </w:pPr>
          </w:p>
        </w:tc>
      </w:tr>
      <w:tr w:rsidR="00712F1B" w14:paraId="79D8F45E" w14:textId="77777777" w:rsidTr="00712F1B">
        <w:tc>
          <w:tcPr>
            <w:tcW w:w="2972" w:type="dxa"/>
          </w:tcPr>
          <w:p w14:paraId="528E39EB" w14:textId="77777777" w:rsidR="00712F1B" w:rsidRDefault="00712F1B" w:rsidP="00712F1B">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1"/>
            </w:r>
          </w:p>
        </w:tc>
        <w:tc>
          <w:tcPr>
            <w:tcW w:w="6656" w:type="dxa"/>
          </w:tcPr>
          <w:p w14:paraId="5C99E17A" w14:textId="77777777" w:rsidR="00712F1B" w:rsidRDefault="00712F1B" w:rsidP="00712F1B">
            <w:pPr>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22CC639A" w:rsidR="00511241" w:rsidRPr="00511241" w:rsidRDefault="00511241" w:rsidP="00511241">
      <w:pPr>
        <w:rPr>
          <w:rFonts w:ascii="Open Sans" w:hAnsi="Open Sans" w:cs="Open Sans"/>
        </w:rPr>
      </w:pPr>
      <w:r w:rsidRPr="00511241">
        <w:rPr>
          <w:rFonts w:ascii="Open Sans" w:hAnsi="Open Sans" w:cs="Open Sans"/>
        </w:rPr>
        <w:t xml:space="preserve">Please read the relevant school/academy Admissions Policy, noting </w:t>
      </w:r>
      <w:proofErr w:type="gramStart"/>
      <w:r w:rsidRPr="00511241">
        <w:rPr>
          <w:rFonts w:ascii="Open Sans" w:hAnsi="Open Sans" w:cs="Open Sans"/>
        </w:rPr>
        <w:t>in particular any</w:t>
      </w:r>
      <w:proofErr w:type="gramEnd"/>
      <w:r w:rsidRPr="00511241">
        <w:rPr>
          <w:rFonts w:ascii="Open Sans" w:hAnsi="Open Sans" w:cs="Open Sans"/>
        </w:rPr>
        <w:t xml:space="preserve"> faith criteria, and your Local Authority booklet, before completing this form.</w:t>
      </w:r>
    </w:p>
    <w:p w14:paraId="21616887" w14:textId="77777777" w:rsidR="00511241" w:rsidRPr="00511241" w:rsidRDefault="00511241" w:rsidP="00511241">
      <w:pPr>
        <w:rPr>
          <w:rFonts w:ascii="Open Sans" w:hAnsi="Open Sans" w:cs="Open Sans"/>
          <w:b/>
          <w:color w:val="3366CC"/>
        </w:rPr>
      </w:pPr>
      <w:r w:rsidRPr="00511241">
        <w:rPr>
          <w:rFonts w:ascii="Open Sans" w:hAnsi="Open Sans" w:cs="Open Sans"/>
          <w:b/>
          <w:color w:val="3366CC"/>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BF71FE" w:rsidRDefault="00511241" w:rsidP="005C16AA">
      <w:pPr>
        <w:rPr>
          <w:rFonts w:ascii="Open Sans" w:hAnsi="Open Sans" w:cs="Open Sans"/>
          <w:b/>
          <w:color w:val="3366CC"/>
        </w:rPr>
      </w:pPr>
      <w:r w:rsidRPr="00511241">
        <w:rPr>
          <w:rFonts w:ascii="Open Sans" w:hAnsi="Open Sans" w:cs="Open Sans"/>
          <w:b/>
          <w:color w:val="3366CC"/>
        </w:rPr>
        <w:t>Religious Status of child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2"/>
      </w:r>
      <w:r w:rsidRPr="00511241">
        <w:rPr>
          <w:rFonts w:ascii="Open Sans" w:hAnsi="Open Sans" w:cs="Open Sans"/>
          <w:b/>
          <w:color w:val="3366CC"/>
        </w:rPr>
        <w:t xml:space="preserve"> </w:t>
      </w:r>
    </w:p>
    <w:p w14:paraId="03A0ACBB" w14:textId="04B18551" w:rsidR="008D2807" w:rsidRDefault="008D2807" w:rsidP="005C16AA">
      <w:pPr>
        <w:rPr>
          <w:rFonts w:ascii="Open Sans" w:hAnsi="Open Sans" w:cs="Open Sans"/>
        </w:rPr>
      </w:pPr>
    </w:p>
    <w:p w14:paraId="4EF6970F" w14:textId="77777777" w:rsidR="003F4694" w:rsidRDefault="003F4694" w:rsidP="005C16AA">
      <w:pPr>
        <w:rPr>
          <w:rFonts w:ascii="Open Sans" w:hAnsi="Open Sans" w:cs="Open Sans"/>
        </w:rPr>
      </w:pPr>
    </w:p>
    <w:p w14:paraId="6F6431B3" w14:textId="77777777" w:rsidR="00553712" w:rsidRDefault="00553712" w:rsidP="005C16AA">
      <w:pPr>
        <w:rPr>
          <w:rFonts w:ascii="Open Sans" w:hAnsi="Open Sans" w:cs="Open Sans"/>
        </w:rPr>
      </w:pPr>
    </w:p>
    <w:p w14:paraId="5D667863" w14:textId="77777777" w:rsidR="00553712" w:rsidRDefault="00553712"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lastRenderedPageBreak/>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Text Box 2" o:sp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6248615" w14:textId="77777777" w:rsidR="00523F05" w:rsidRDefault="00523F05" w:rsidP="00523F05">
      <w:pPr>
        <w:rPr>
          <w:rFonts w:ascii="Open Sans" w:hAnsi="Open Sans" w:cs="Open Sans"/>
        </w:rPr>
      </w:pPr>
    </w:p>
    <w:p w14:paraId="5A8FE4C7" w14:textId="77777777"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408B13FB" w14:textId="3E2149BD" w:rsidR="00523F05" w:rsidRPr="00957151" w:rsidRDefault="00523F05" w:rsidP="00523F05">
      <w:pPr>
        <w:numPr>
          <w:ilvl w:val="0"/>
          <w:numId w:val="21"/>
        </w:numPr>
        <w:rPr>
          <w:rFonts w:ascii="Open Sans" w:hAnsi="Open Sans" w:cs="Open Sans"/>
          <w:b/>
        </w:rPr>
      </w:pPr>
      <w:r w:rsidRPr="00523F05">
        <w:rPr>
          <w:rFonts w:ascii="Open Sans" w:hAnsi="Open Sans" w:cs="Open Sans"/>
        </w:rPr>
        <w:t xml:space="preserve">We are </w:t>
      </w:r>
      <w:r w:rsidR="00957151" w:rsidRPr="00957151">
        <w:rPr>
          <w:rFonts w:ascii="Open Sans" w:hAnsi="Open Sans" w:cs="Open Sans"/>
          <w:b/>
          <w:bCs/>
          <w:color w:val="3366CC"/>
        </w:rPr>
        <w:t xml:space="preserve">St Marie’s Catholic Primary School </w:t>
      </w:r>
      <w:proofErr w:type="spellStart"/>
      <w:r w:rsidR="00957151" w:rsidRPr="00957151">
        <w:rPr>
          <w:rFonts w:ascii="Open Sans" w:hAnsi="Open Sans" w:cs="Open Sans"/>
          <w:b/>
          <w:bCs/>
          <w:color w:val="3366CC"/>
        </w:rPr>
        <w:t>Bigdale</w:t>
      </w:r>
      <w:proofErr w:type="spellEnd"/>
      <w:r w:rsidR="00957151" w:rsidRPr="00957151">
        <w:rPr>
          <w:rFonts w:ascii="Open Sans" w:hAnsi="Open Sans" w:cs="Open Sans"/>
          <w:b/>
          <w:bCs/>
          <w:color w:val="3366CC"/>
        </w:rPr>
        <w:t xml:space="preserve"> Drive, Kirkby L33 6XL</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523F05">
        <w:rPr>
          <w:rFonts w:ascii="Open Sans" w:hAnsi="Open Sans" w:cs="Open Sans"/>
        </w:rPr>
        <w:t>in order to</w:t>
      </w:r>
      <w:proofErr w:type="gramEnd"/>
      <w:r w:rsidRPr="00523F05">
        <w:rPr>
          <w:rFonts w:ascii="Open Sans" w:hAnsi="Open Sans" w:cs="Open Sans"/>
        </w:rPr>
        <w:t xml:space="preserve"> fulfil our functions.</w:t>
      </w:r>
    </w:p>
    <w:p w14:paraId="69ED6CAF" w14:textId="50F5EB13" w:rsidR="00523F05" w:rsidRPr="00523F05"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is </w:t>
      </w:r>
      <w:proofErr w:type="gramStart"/>
      <w:r w:rsidR="00957151">
        <w:rPr>
          <w:rFonts w:ascii="Open Sans" w:hAnsi="Open Sans" w:cs="Open Sans"/>
          <w:b/>
          <w:bCs/>
          <w:color w:val="3366CC"/>
        </w:rPr>
        <w:t xml:space="preserve">Judicium </w:t>
      </w:r>
      <w:r w:rsidRPr="00523F05">
        <w:rPr>
          <w:rFonts w:ascii="Open Sans" w:hAnsi="Open Sans" w:cs="Open Sans"/>
          <w:color w:val="3366CC"/>
        </w:rPr>
        <w:t xml:space="preserve"> </w:t>
      </w:r>
      <w:r w:rsidRPr="00523F05">
        <w:rPr>
          <w:rFonts w:ascii="Open Sans" w:hAnsi="Open Sans" w:cs="Open Sans"/>
        </w:rPr>
        <w:t>and</w:t>
      </w:r>
      <w:proofErr w:type="gramEnd"/>
      <w:r w:rsidRPr="00523F05">
        <w:rPr>
          <w:rFonts w:ascii="Open Sans" w:hAnsi="Open Sans" w:cs="Open Sans"/>
        </w:rPr>
        <w:t xml:space="preserve"> you can contact them with questions relating to our handling of the data. You can contact them by </w:t>
      </w:r>
      <w:r w:rsidR="00957151">
        <w:rPr>
          <w:rFonts w:ascii="Open Sans" w:hAnsi="Open Sans" w:cs="Open Sans"/>
          <w:b/>
          <w:bCs/>
          <w:color w:val="3366CC"/>
        </w:rPr>
        <w:t>emailing school at stmaries@knowsley.gov.uk</w:t>
      </w:r>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It is necessary for us to process special category data for the performance of a task carried out in the public interest or in the exercise of official authority vested in the controller (Article 6(1)(e) of the UK GDPR). Additionally, processing </w:t>
      </w:r>
      <w:r w:rsidRPr="00523F05">
        <w:rPr>
          <w:rFonts w:ascii="Open Sans" w:hAnsi="Open Sans" w:cs="Open Sans"/>
        </w:rPr>
        <w:lastRenderedPageBreak/>
        <w:t xml:space="preserve">is necessary for reasons of substantial public interest </w:t>
      </w:r>
      <w:proofErr w:type="gramStart"/>
      <w:r w:rsidRPr="00523F05">
        <w:rPr>
          <w:rFonts w:ascii="Open Sans" w:hAnsi="Open Sans" w:cs="Open Sans"/>
        </w:rPr>
        <w:t>on the basis of</w:t>
      </w:r>
      <w:proofErr w:type="gramEnd"/>
      <w:r w:rsidRPr="00523F05">
        <w:rPr>
          <w:rFonts w:ascii="Open Sans" w:hAnsi="Open Sans" w:cs="Open Sans"/>
        </w:rPr>
        <w:t xml:space="preserve">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retained and processed </w:t>
      </w:r>
      <w:proofErr w:type="gramStart"/>
      <w:r w:rsidRPr="00523F05">
        <w:rPr>
          <w:rFonts w:ascii="Open Sans" w:hAnsi="Open Sans" w:cs="Open Sans"/>
        </w:rPr>
        <w:t>on the basis of</w:t>
      </w:r>
      <w:proofErr w:type="gramEnd"/>
      <w:r w:rsidRPr="00523F05">
        <w:rPr>
          <w:rFonts w:ascii="Open Sans" w:hAnsi="Open Sans" w:cs="Open Sans"/>
        </w:rPr>
        <w:t xml:space="preserve">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73AF1A8C" w14:textId="0FCCBAA3" w:rsidR="00523F05" w:rsidRPr="00747A7C" w:rsidRDefault="00523F05" w:rsidP="00523F05">
      <w:pPr>
        <w:numPr>
          <w:ilvl w:val="0"/>
          <w:numId w:val="21"/>
        </w:numPr>
        <w:rPr>
          <w:rFonts w:ascii="Open Sans" w:hAnsi="Open Sans" w:cs="Open Sans"/>
          <w:b/>
        </w:rPr>
      </w:pPr>
      <w:r w:rsidRPr="00523F05">
        <w:rPr>
          <w:rFonts w:ascii="Open Sans" w:hAnsi="Open Sans" w:cs="Open Sans"/>
        </w:rPr>
        <w:t xml:space="preserve">If you wish to complain about how we have collected and processed the information you have provided on this form, you can make a complaint to our organisation by </w:t>
      </w:r>
      <w:r w:rsidR="00957151">
        <w:rPr>
          <w:rFonts w:ascii="Open Sans" w:hAnsi="Open Sans" w:cs="Open Sans"/>
          <w:b/>
          <w:bCs/>
          <w:color w:val="3366CC"/>
        </w:rPr>
        <w:t>St Marie’s</w:t>
      </w:r>
      <w:r w:rsidRPr="00523F05">
        <w:rPr>
          <w:rFonts w:ascii="Open Sans" w:hAnsi="Open Sans" w:cs="Open Sans"/>
          <w:b/>
          <w:bCs/>
          <w:color w:val="3366CC"/>
        </w:rPr>
        <w:t xml:space="preserve"> COMPLAINTS PROCEDURE</w:t>
      </w:r>
      <w:r w:rsidRPr="00523F05">
        <w:rPr>
          <w:rFonts w:ascii="Open Sans" w:hAnsi="Open Sans" w:cs="Open Sans"/>
        </w:rPr>
        <w:t>.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77777777" w:rsidR="00747A7C" w:rsidRPr="00747A7C" w:rsidRDefault="00747A7C" w:rsidP="00747A7C">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160FB2A6" w14:textId="77777777" w:rsidR="00B62728" w:rsidRDefault="00B62728" w:rsidP="00B62728">
      <w:pPr>
        <w:rPr>
          <w:rFonts w:ascii="Open Sans" w:hAnsi="Open Sans" w:cs="Open Sans"/>
          <w:b/>
        </w:rPr>
      </w:pPr>
    </w:p>
    <w:p w14:paraId="459BCE15" w14:textId="77777777" w:rsidR="00B62728" w:rsidRDefault="00B62728" w:rsidP="00B62728">
      <w:pPr>
        <w:rPr>
          <w:rFonts w:ascii="Open Sans" w:hAnsi="Open Sans" w:cs="Open Sans"/>
          <w:b/>
        </w:rPr>
      </w:pPr>
    </w:p>
    <w:p w14:paraId="680A8D85" w14:textId="77777777" w:rsidR="004264EF" w:rsidRDefault="004264EF" w:rsidP="00B62728">
      <w:pPr>
        <w:rPr>
          <w:rFonts w:ascii="Open Sans" w:hAnsi="Open Sans" w:cs="Open Sans"/>
          <w:b/>
        </w:rPr>
      </w:pPr>
    </w:p>
    <w:p w14:paraId="3CF90D82" w14:textId="77777777" w:rsidR="00E65454" w:rsidRDefault="00E65454" w:rsidP="00B62728">
      <w:pPr>
        <w:rPr>
          <w:rFonts w:ascii="Open Sans" w:hAnsi="Open Sans" w:cs="Open Sans"/>
          <w:b/>
        </w:rPr>
      </w:pPr>
    </w:p>
    <w:p w14:paraId="32CA1CC6" w14:textId="77777777" w:rsidR="00E65454" w:rsidRDefault="00E65454" w:rsidP="00B62728">
      <w:pPr>
        <w:rPr>
          <w:rFonts w:ascii="Open Sans" w:hAnsi="Open Sans" w:cs="Open Sans"/>
          <w:b/>
        </w:rPr>
      </w:pPr>
    </w:p>
    <w:p w14:paraId="7FA44274" w14:textId="77777777" w:rsidR="00553712" w:rsidRDefault="00553712" w:rsidP="00B62728">
      <w:pPr>
        <w:rPr>
          <w:rFonts w:ascii="Open Sans" w:hAnsi="Open Sans" w:cs="Open Sans"/>
          <w:b/>
        </w:rPr>
      </w:pPr>
    </w:p>
    <w:p w14:paraId="33B49E75" w14:textId="77777777" w:rsidR="00553712" w:rsidRDefault="00553712" w:rsidP="00B62728">
      <w:pPr>
        <w:rPr>
          <w:rFonts w:ascii="Open Sans" w:hAnsi="Open Sans" w:cs="Open Sans"/>
          <w:b/>
        </w:rPr>
      </w:pPr>
    </w:p>
    <w:p w14:paraId="483D2B23" w14:textId="77777777" w:rsidR="00553712" w:rsidRDefault="00553712" w:rsidP="00B62728">
      <w:pPr>
        <w:rPr>
          <w:rFonts w:ascii="Open Sans" w:hAnsi="Open Sans" w:cs="Open Sans"/>
          <w:b/>
        </w:rPr>
      </w:pPr>
    </w:p>
    <w:p w14:paraId="14F3C0CE" w14:textId="77777777" w:rsidR="00553712" w:rsidRDefault="00553712" w:rsidP="00B62728">
      <w:pPr>
        <w:rPr>
          <w:rFonts w:ascii="Open Sans" w:hAnsi="Open Sans" w:cs="Open Sans"/>
          <w:b/>
        </w:rPr>
      </w:pPr>
    </w:p>
    <w:p w14:paraId="1C163D94" w14:textId="77777777" w:rsidR="00553712" w:rsidRDefault="00553712" w:rsidP="00B62728">
      <w:pPr>
        <w:rPr>
          <w:rFonts w:ascii="Open Sans" w:hAnsi="Open Sans" w:cs="Open Sans"/>
          <w:b/>
        </w:rPr>
      </w:pPr>
    </w:p>
    <w:p w14:paraId="221F21BF" w14:textId="77777777" w:rsidR="00553712" w:rsidRDefault="00553712" w:rsidP="00B62728">
      <w:pPr>
        <w:rPr>
          <w:rFonts w:ascii="Open Sans" w:hAnsi="Open Sans" w:cs="Open Sans"/>
          <w:b/>
        </w:rPr>
      </w:pPr>
    </w:p>
    <w:p w14:paraId="05D895FC" w14:textId="77777777" w:rsidR="004264EF" w:rsidRDefault="004264EF" w:rsidP="00B62728">
      <w:pPr>
        <w:rPr>
          <w:rFonts w:ascii="Open Sans" w:hAnsi="Open Sans" w:cs="Open Sans"/>
          <w:b/>
        </w:rPr>
      </w:pPr>
    </w:p>
    <w:p w14:paraId="4C4BEF4B" w14:textId="77777777" w:rsidR="00957151" w:rsidRDefault="00957151" w:rsidP="00B62728">
      <w:pPr>
        <w:rPr>
          <w:rFonts w:ascii="Open Sans" w:hAnsi="Open Sans" w:cs="Open Sans"/>
          <w:b/>
        </w:rPr>
      </w:pPr>
    </w:p>
    <w:p w14:paraId="4E99BC2C" w14:textId="77777777" w:rsidR="00957151" w:rsidRDefault="00957151" w:rsidP="00B62728">
      <w:pPr>
        <w:rPr>
          <w:rFonts w:ascii="Open Sans" w:hAnsi="Open Sans" w:cs="Open Sans"/>
          <w:b/>
        </w:rPr>
      </w:pPr>
    </w:p>
    <w:p w14:paraId="4F047381" w14:textId="77777777" w:rsidR="00957151" w:rsidRDefault="00957151" w:rsidP="00B62728">
      <w:pPr>
        <w:rPr>
          <w:rFonts w:ascii="Open Sans" w:hAnsi="Open Sans" w:cs="Open Sans"/>
          <w:b/>
        </w:rPr>
      </w:pPr>
    </w:p>
    <w:p w14:paraId="5DF7C1B7" w14:textId="77777777" w:rsidR="00957151" w:rsidRDefault="00957151" w:rsidP="00B62728">
      <w:pPr>
        <w:rPr>
          <w:rFonts w:ascii="Open Sans" w:hAnsi="Open Sans" w:cs="Open Sans"/>
          <w:b/>
        </w:rPr>
      </w:pPr>
    </w:p>
    <w:p w14:paraId="3083AAA5"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r w:rsidRPr="00B62728">
        <w:rPr>
          <w:rFonts w:ascii="Open Sans" w:hAnsi="Open Sans" w:cs="Open Sans"/>
          <w:b/>
          <w:color w:val="3366CC"/>
        </w:rPr>
        <w:lastRenderedPageBreak/>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3"/>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0"/>
      <w:headerReference w:type="first" r:id="rId11"/>
      <w:footerReference w:type="first" r:id="rId12"/>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66CC" w14:textId="77777777" w:rsidR="00F526A9" w:rsidRDefault="00F526A9">
      <w:r>
        <w:separator/>
      </w:r>
    </w:p>
  </w:endnote>
  <w:endnote w:type="continuationSeparator" w:id="0">
    <w:p w14:paraId="04E72FDD" w14:textId="77777777" w:rsidR="00F526A9" w:rsidRDefault="00F5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0B56" w14:textId="77777777" w:rsidR="00F526A9" w:rsidRDefault="00F526A9">
      <w:r>
        <w:separator/>
      </w:r>
    </w:p>
  </w:footnote>
  <w:footnote w:type="continuationSeparator" w:id="0">
    <w:p w14:paraId="78B234D0" w14:textId="77777777" w:rsidR="00F526A9" w:rsidRDefault="00F526A9">
      <w:r>
        <w:continuationSeparator/>
      </w:r>
    </w:p>
  </w:footnote>
  <w:footnote w:id="1">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2">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3">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079540">
    <w:abstractNumId w:val="8"/>
  </w:num>
  <w:num w:numId="2" w16cid:durableId="261688391">
    <w:abstractNumId w:val="2"/>
  </w:num>
  <w:num w:numId="3" w16cid:durableId="82917264">
    <w:abstractNumId w:val="12"/>
  </w:num>
  <w:num w:numId="4" w16cid:durableId="403532624">
    <w:abstractNumId w:val="0"/>
  </w:num>
  <w:num w:numId="5" w16cid:durableId="237252919">
    <w:abstractNumId w:val="20"/>
  </w:num>
  <w:num w:numId="6" w16cid:durableId="775833788">
    <w:abstractNumId w:val="4"/>
  </w:num>
  <w:num w:numId="7" w16cid:durableId="861432980">
    <w:abstractNumId w:val="7"/>
  </w:num>
  <w:num w:numId="8" w16cid:durableId="1288076119">
    <w:abstractNumId w:val="3"/>
  </w:num>
  <w:num w:numId="9" w16cid:durableId="2089959446">
    <w:abstractNumId w:val="6"/>
  </w:num>
  <w:num w:numId="10" w16cid:durableId="198320904">
    <w:abstractNumId w:val="10"/>
  </w:num>
  <w:num w:numId="11" w16cid:durableId="676004753">
    <w:abstractNumId w:val="17"/>
  </w:num>
  <w:num w:numId="12" w16cid:durableId="423766335">
    <w:abstractNumId w:val="9"/>
  </w:num>
  <w:num w:numId="13" w16cid:durableId="1522669704">
    <w:abstractNumId w:val="18"/>
  </w:num>
  <w:num w:numId="14" w16cid:durableId="1243416484">
    <w:abstractNumId w:val="1"/>
  </w:num>
  <w:num w:numId="15" w16cid:durableId="872427124">
    <w:abstractNumId w:val="21"/>
  </w:num>
  <w:num w:numId="16" w16cid:durableId="691222115">
    <w:abstractNumId w:val="13"/>
  </w:num>
  <w:num w:numId="17" w16cid:durableId="1638873879">
    <w:abstractNumId w:val="15"/>
  </w:num>
  <w:num w:numId="18" w16cid:durableId="1023627293">
    <w:abstractNumId w:val="5"/>
  </w:num>
  <w:num w:numId="19" w16cid:durableId="1953319619">
    <w:abstractNumId w:val="16"/>
  </w:num>
  <w:num w:numId="20" w16cid:durableId="1679117461">
    <w:abstractNumId w:val="14"/>
  </w:num>
  <w:num w:numId="21" w16cid:durableId="1639912789">
    <w:abstractNumId w:val="11"/>
  </w:num>
  <w:num w:numId="22" w16cid:durableId="10292546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787E"/>
    <w:rsid w:val="00074776"/>
    <w:rsid w:val="000D68EC"/>
    <w:rsid w:val="000E487D"/>
    <w:rsid w:val="00114D04"/>
    <w:rsid w:val="00117103"/>
    <w:rsid w:val="00125FCB"/>
    <w:rsid w:val="00136EC9"/>
    <w:rsid w:val="00144558"/>
    <w:rsid w:val="0015611C"/>
    <w:rsid w:val="00165A31"/>
    <w:rsid w:val="001660E7"/>
    <w:rsid w:val="001674D3"/>
    <w:rsid w:val="00167F50"/>
    <w:rsid w:val="00195EB3"/>
    <w:rsid w:val="00196201"/>
    <w:rsid w:val="001A0666"/>
    <w:rsid w:val="001B3B2F"/>
    <w:rsid w:val="001D79FD"/>
    <w:rsid w:val="001D7AFF"/>
    <w:rsid w:val="001D7E5A"/>
    <w:rsid w:val="001E0238"/>
    <w:rsid w:val="001E725C"/>
    <w:rsid w:val="001F4502"/>
    <w:rsid w:val="001F64AE"/>
    <w:rsid w:val="0020588D"/>
    <w:rsid w:val="002134D0"/>
    <w:rsid w:val="00226E43"/>
    <w:rsid w:val="00230AC8"/>
    <w:rsid w:val="00244467"/>
    <w:rsid w:val="00245A8B"/>
    <w:rsid w:val="00246F83"/>
    <w:rsid w:val="00260B96"/>
    <w:rsid w:val="0027703A"/>
    <w:rsid w:val="00284923"/>
    <w:rsid w:val="002B50F6"/>
    <w:rsid w:val="002E281F"/>
    <w:rsid w:val="00315D27"/>
    <w:rsid w:val="00330451"/>
    <w:rsid w:val="00374D0F"/>
    <w:rsid w:val="003A716E"/>
    <w:rsid w:val="003C76D8"/>
    <w:rsid w:val="003D1333"/>
    <w:rsid w:val="003F0FD4"/>
    <w:rsid w:val="003F4694"/>
    <w:rsid w:val="00422E17"/>
    <w:rsid w:val="004264EF"/>
    <w:rsid w:val="0044265B"/>
    <w:rsid w:val="00455765"/>
    <w:rsid w:val="00461E32"/>
    <w:rsid w:val="00481549"/>
    <w:rsid w:val="00497C81"/>
    <w:rsid w:val="004A5B58"/>
    <w:rsid w:val="004E44A0"/>
    <w:rsid w:val="004E5C79"/>
    <w:rsid w:val="004F1DCB"/>
    <w:rsid w:val="004F318C"/>
    <w:rsid w:val="004F482D"/>
    <w:rsid w:val="004F6111"/>
    <w:rsid w:val="00506A39"/>
    <w:rsid w:val="00511241"/>
    <w:rsid w:val="00511ECC"/>
    <w:rsid w:val="00523F05"/>
    <w:rsid w:val="0052525D"/>
    <w:rsid w:val="00526B63"/>
    <w:rsid w:val="005371FB"/>
    <w:rsid w:val="00553712"/>
    <w:rsid w:val="0056577C"/>
    <w:rsid w:val="0057455B"/>
    <w:rsid w:val="00591FA5"/>
    <w:rsid w:val="00594083"/>
    <w:rsid w:val="0059568F"/>
    <w:rsid w:val="005B15C5"/>
    <w:rsid w:val="005B7119"/>
    <w:rsid w:val="005C16AA"/>
    <w:rsid w:val="005C7EFB"/>
    <w:rsid w:val="005D3DD6"/>
    <w:rsid w:val="005E5141"/>
    <w:rsid w:val="005F301B"/>
    <w:rsid w:val="00611B29"/>
    <w:rsid w:val="006211B8"/>
    <w:rsid w:val="00627627"/>
    <w:rsid w:val="0065580E"/>
    <w:rsid w:val="006568D1"/>
    <w:rsid w:val="00665C2F"/>
    <w:rsid w:val="006709D5"/>
    <w:rsid w:val="00674B90"/>
    <w:rsid w:val="00682099"/>
    <w:rsid w:val="0068659A"/>
    <w:rsid w:val="00691240"/>
    <w:rsid w:val="0069214F"/>
    <w:rsid w:val="006B05F7"/>
    <w:rsid w:val="00712F1B"/>
    <w:rsid w:val="00720332"/>
    <w:rsid w:val="007207D9"/>
    <w:rsid w:val="00742FD1"/>
    <w:rsid w:val="00747A7C"/>
    <w:rsid w:val="007709FF"/>
    <w:rsid w:val="007759E9"/>
    <w:rsid w:val="00793F92"/>
    <w:rsid w:val="007A39A2"/>
    <w:rsid w:val="007B4C69"/>
    <w:rsid w:val="007C50AA"/>
    <w:rsid w:val="007E5EB3"/>
    <w:rsid w:val="00815256"/>
    <w:rsid w:val="0082490F"/>
    <w:rsid w:val="0083044B"/>
    <w:rsid w:val="00837B0D"/>
    <w:rsid w:val="00854D5F"/>
    <w:rsid w:val="00877045"/>
    <w:rsid w:val="0088659D"/>
    <w:rsid w:val="00897166"/>
    <w:rsid w:val="008B5F68"/>
    <w:rsid w:val="008C594A"/>
    <w:rsid w:val="008D2807"/>
    <w:rsid w:val="008D3C47"/>
    <w:rsid w:val="008D5874"/>
    <w:rsid w:val="008F5F91"/>
    <w:rsid w:val="009120EB"/>
    <w:rsid w:val="00922673"/>
    <w:rsid w:val="009308B2"/>
    <w:rsid w:val="00945669"/>
    <w:rsid w:val="009507AC"/>
    <w:rsid w:val="00957151"/>
    <w:rsid w:val="009660B3"/>
    <w:rsid w:val="00980DEA"/>
    <w:rsid w:val="0099168C"/>
    <w:rsid w:val="009D3A35"/>
    <w:rsid w:val="009D4853"/>
    <w:rsid w:val="009E0F3E"/>
    <w:rsid w:val="009E582D"/>
    <w:rsid w:val="009F1752"/>
    <w:rsid w:val="00A11634"/>
    <w:rsid w:val="00A22746"/>
    <w:rsid w:val="00A37DB3"/>
    <w:rsid w:val="00A4736B"/>
    <w:rsid w:val="00A61D18"/>
    <w:rsid w:val="00A82AB4"/>
    <w:rsid w:val="00A83D3A"/>
    <w:rsid w:val="00A8496F"/>
    <w:rsid w:val="00A912B7"/>
    <w:rsid w:val="00A97B59"/>
    <w:rsid w:val="00AB190D"/>
    <w:rsid w:val="00AC1ACF"/>
    <w:rsid w:val="00AC4F08"/>
    <w:rsid w:val="00AE77E9"/>
    <w:rsid w:val="00AF0067"/>
    <w:rsid w:val="00AF2DDD"/>
    <w:rsid w:val="00B06561"/>
    <w:rsid w:val="00B22FC7"/>
    <w:rsid w:val="00B45732"/>
    <w:rsid w:val="00B52CCC"/>
    <w:rsid w:val="00B62728"/>
    <w:rsid w:val="00B6374C"/>
    <w:rsid w:val="00B75C14"/>
    <w:rsid w:val="00B81B95"/>
    <w:rsid w:val="00B94B70"/>
    <w:rsid w:val="00BA67F2"/>
    <w:rsid w:val="00BA6CC7"/>
    <w:rsid w:val="00BA70AE"/>
    <w:rsid w:val="00BB57A2"/>
    <w:rsid w:val="00BC48D6"/>
    <w:rsid w:val="00BC4DD9"/>
    <w:rsid w:val="00BD3064"/>
    <w:rsid w:val="00BD3A67"/>
    <w:rsid w:val="00BD7AFB"/>
    <w:rsid w:val="00BF6F61"/>
    <w:rsid w:val="00BF71FE"/>
    <w:rsid w:val="00C00B0C"/>
    <w:rsid w:val="00C05526"/>
    <w:rsid w:val="00C147D7"/>
    <w:rsid w:val="00C22C67"/>
    <w:rsid w:val="00C42344"/>
    <w:rsid w:val="00C43CA7"/>
    <w:rsid w:val="00C4458C"/>
    <w:rsid w:val="00C57412"/>
    <w:rsid w:val="00C61F01"/>
    <w:rsid w:val="00C66B9C"/>
    <w:rsid w:val="00C7402B"/>
    <w:rsid w:val="00C757A3"/>
    <w:rsid w:val="00C7719E"/>
    <w:rsid w:val="00CA4D62"/>
    <w:rsid w:val="00CA6698"/>
    <w:rsid w:val="00CB232B"/>
    <w:rsid w:val="00CB4653"/>
    <w:rsid w:val="00CE5027"/>
    <w:rsid w:val="00CF036A"/>
    <w:rsid w:val="00D52197"/>
    <w:rsid w:val="00D54CDD"/>
    <w:rsid w:val="00D57CA9"/>
    <w:rsid w:val="00D76E11"/>
    <w:rsid w:val="00D81459"/>
    <w:rsid w:val="00DA6F10"/>
    <w:rsid w:val="00DB3498"/>
    <w:rsid w:val="00DC6F0D"/>
    <w:rsid w:val="00DE7632"/>
    <w:rsid w:val="00E004C1"/>
    <w:rsid w:val="00E03E4D"/>
    <w:rsid w:val="00E375E5"/>
    <w:rsid w:val="00E51DA3"/>
    <w:rsid w:val="00E51EAA"/>
    <w:rsid w:val="00E65454"/>
    <w:rsid w:val="00E66175"/>
    <w:rsid w:val="00E81ACB"/>
    <w:rsid w:val="00EB20E5"/>
    <w:rsid w:val="00EB5DD4"/>
    <w:rsid w:val="00EB7D75"/>
    <w:rsid w:val="00EC30E9"/>
    <w:rsid w:val="00F23427"/>
    <w:rsid w:val="00F2681C"/>
    <w:rsid w:val="00F40E52"/>
    <w:rsid w:val="00F41501"/>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1287</Words>
  <Characters>6752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Smith, Danielle</cp:lastModifiedBy>
  <cp:revision>2</cp:revision>
  <cp:lastPrinted>2021-04-19T16:30:00Z</cp:lastPrinted>
  <dcterms:created xsi:type="dcterms:W3CDTF">2024-11-04T09:38:00Z</dcterms:created>
  <dcterms:modified xsi:type="dcterms:W3CDTF">2024-11-04T09:38:00Z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